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F6" w:rsidRPr="00A57C4E" w:rsidRDefault="00A57C4E" w:rsidP="005A2BF6">
      <w:pPr>
        <w:spacing w:after="0" w:line="240" w:lineRule="auto"/>
        <w:jc w:val="center"/>
        <w:rPr>
          <w:rFonts w:ascii="Times New Roman" w:hAnsi="Times New Roman" w:cs="Times New Roman"/>
          <w:b/>
          <w:spacing w:val="-2"/>
          <w:sz w:val="30"/>
          <w:szCs w:val="30"/>
        </w:rPr>
      </w:pPr>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2F3C98">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предусмотренным</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F3C98">
        <w:rPr>
          <w:rFonts w:ascii="Times New Roman" w:hAnsi="Times New Roman" w:cs="Times New Roman"/>
          <w:i/>
          <w:sz w:val="30"/>
          <w:szCs w:val="30"/>
        </w:rPr>
        <w:t xml:space="preserve"> </w:t>
      </w:r>
      <w:bookmarkStart w:id="0" w:name="_GoBack"/>
      <w:bookmarkEnd w:id="0"/>
      <w:r w:rsidR="00CF471E">
        <w:rPr>
          <w:rFonts w:ascii="Times New Roman" w:hAnsi="Times New Roman" w:cs="Times New Roman"/>
          <w:i/>
          <w:sz w:val="30"/>
          <w:szCs w:val="30"/>
        </w:rPr>
        <w:t>концерна «</w:t>
      </w:r>
      <w:proofErr w:type="spellStart"/>
      <w:r w:rsidR="00CF471E">
        <w:rPr>
          <w:rFonts w:ascii="Times New Roman" w:hAnsi="Times New Roman" w:cs="Times New Roman"/>
          <w:i/>
          <w:sz w:val="30"/>
          <w:szCs w:val="30"/>
        </w:rPr>
        <w:t>Белнефтехим</w:t>
      </w:r>
      <w:proofErr w:type="spellEnd"/>
      <w:r w:rsidR="00CF471E">
        <w:rPr>
          <w:rFonts w:ascii="Times New Roman" w:hAnsi="Times New Roman" w:cs="Times New Roman"/>
          <w:i/>
          <w:sz w:val="30"/>
          <w:szCs w:val="30"/>
        </w:rPr>
        <w:t xml:space="preserve">»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215B85">
        <w:rPr>
          <w:rFonts w:ascii="Times New Roman" w:hAnsi="Times New Roman" w:cs="Times New Roman"/>
          <w:i/>
          <w:sz w:val="30"/>
          <w:szCs w:val="30"/>
        </w:rPr>
        <w:t>Государственном таможенном комитет</w:t>
      </w:r>
      <w:proofErr w:type="gramStart"/>
      <w:r w:rsidR="00215B85">
        <w:rPr>
          <w:rFonts w:ascii="Times New Roman" w:hAnsi="Times New Roman" w:cs="Times New Roman"/>
          <w:i/>
          <w:sz w:val="30"/>
          <w:szCs w:val="30"/>
        </w:rPr>
        <w:t>е</w:t>
      </w:r>
      <w:r w:rsidR="00906E16">
        <w:rPr>
          <w:rFonts w:ascii="Times New Roman" w:hAnsi="Times New Roman" w:cs="Times New Roman"/>
          <w:i/>
          <w:sz w:val="30"/>
          <w:szCs w:val="30"/>
        </w:rPr>
        <w:t>–</w:t>
      </w:r>
      <w:proofErr w:type="gramEnd"/>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proofErr w:type="gramStart"/>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roofErr w:type="gramEnd"/>
      <w:r w:rsidRPr="009214BF">
        <w:rPr>
          <w:rFonts w:ascii="Times New Roman" w:hAnsi="Times New Roman" w:cs="Times New Roman"/>
          <w:sz w:val="30"/>
          <w:szCs w:val="30"/>
        </w:rPr>
        <w:t>,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lastRenderedPageBreak/>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proofErr w:type="gramStart"/>
      <w:r w:rsidRPr="005F3CC7">
        <w:rPr>
          <w:rFonts w:ascii="Times New Roman" w:hAnsi="Times New Roman" w:cs="Times New Roman"/>
          <w:bCs/>
          <w:sz w:val="30"/>
          <w:szCs w:val="30"/>
        </w:rPr>
        <w:t>9</w:t>
      </w:r>
      <w:proofErr w:type="gramEnd"/>
      <w:r w:rsidRPr="005F3CC7">
        <w:rPr>
          <w:rFonts w:ascii="Times New Roman" w:hAnsi="Times New Roman" w:cs="Times New Roman"/>
          <w:bCs/>
          <w:sz w:val="30"/>
          <w:szCs w:val="30"/>
        </w:rPr>
        <w:t xml:space="preserve"> Закона о борьбе с коррупцией </w:t>
      </w:r>
      <w:r>
        <w:rPr>
          <w:rFonts w:ascii="Times New Roman" w:hAnsi="Times New Roman" w:cs="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proofErr w:type="gramStart"/>
      <w:r>
        <w:rPr>
          <w:rFonts w:ascii="Times New Roman" w:hAnsi="Times New Roman" w:cs="Times New Roman"/>
          <w:i/>
          <w:sz w:val="30"/>
          <w:szCs w:val="30"/>
        </w:rPr>
        <w:t>.</w:t>
      </w:r>
      <w:r w:rsidR="00CB0BE6" w:rsidRPr="00CB0BE6">
        <w:rPr>
          <w:rFonts w:ascii="Times New Roman" w:hAnsi="Times New Roman" w:cs="Times New Roman"/>
          <w:i/>
          <w:sz w:val="30"/>
          <w:szCs w:val="30"/>
        </w:rPr>
        <w:t>К</w:t>
      </w:r>
      <w:proofErr w:type="gramEnd"/>
      <w:r w:rsidR="00CB0BE6" w:rsidRPr="00CB0BE6">
        <w:rPr>
          <w:rFonts w:ascii="Times New Roman" w:hAnsi="Times New Roman" w:cs="Times New Roman"/>
          <w:i/>
          <w:sz w:val="30"/>
          <w:szCs w:val="30"/>
        </w:rPr>
        <w:t xml:space="preserve">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w:t>
      </w:r>
      <w:proofErr w:type="gramStart"/>
      <w:r w:rsidR="00CB0BE6" w:rsidRPr="00CB0BE6">
        <w:rPr>
          <w:rFonts w:ascii="Times New Roman" w:hAnsi="Times New Roman" w:cs="Times New Roman"/>
          <w:i/>
          <w:sz w:val="30"/>
          <w:szCs w:val="30"/>
        </w:rPr>
        <w:t>в борьбе с коррупцией в пределах своей компетенции в соответствии с актами</w:t>
      </w:r>
      <w:proofErr w:type="gramEnd"/>
      <w:r w:rsidR="00CB0BE6" w:rsidRPr="00CB0BE6">
        <w:rPr>
          <w:rFonts w:ascii="Times New Roman" w:hAnsi="Times New Roman" w:cs="Times New Roman"/>
          <w:i/>
          <w:sz w:val="30"/>
          <w:szCs w:val="30"/>
        </w:rPr>
        <w:t xml:space="preserve">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 xml:space="preserve">Общественные объединения участвуют </w:t>
      </w:r>
      <w:proofErr w:type="gramStart"/>
      <w:r w:rsidRPr="00CB0BE6">
        <w:rPr>
          <w:rFonts w:ascii="Times New Roman" w:hAnsi="Times New Roman" w:cs="Times New Roman"/>
          <w:i/>
          <w:sz w:val="30"/>
          <w:szCs w:val="30"/>
        </w:rPr>
        <w:t>в борьбе с коррупцией в соответствии с Законом</w:t>
      </w:r>
      <w:r w:rsidR="00867DB5">
        <w:rPr>
          <w:rFonts w:ascii="Times New Roman" w:hAnsi="Times New Roman" w:cs="Times New Roman"/>
          <w:i/>
          <w:sz w:val="30"/>
          <w:szCs w:val="30"/>
        </w:rPr>
        <w:t xml:space="preserve"> о борьбе</w:t>
      </w:r>
      <w:proofErr w:type="gramEnd"/>
      <w:r w:rsidR="00867DB5">
        <w:rPr>
          <w:rFonts w:ascii="Times New Roman" w:hAnsi="Times New Roman" w:cs="Times New Roman"/>
          <w:i/>
          <w:sz w:val="30"/>
          <w:szCs w:val="30"/>
        </w:rPr>
        <w:t xml:space="preserve">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CB0BE6">
        <w:rPr>
          <w:rFonts w:ascii="Times New Roman" w:hAnsi="Times New Roman" w:cs="Times New Roman"/>
          <w:sz w:val="30"/>
          <w:szCs w:val="30"/>
        </w:rPr>
        <w:t>самостоятельно</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roofErr w:type="gramEnd"/>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w:t>
      </w:r>
      <w:r>
        <w:rPr>
          <w:rFonts w:ascii="Times New Roman" w:hAnsi="Times New Roman" w:cs="Times New Roman"/>
          <w:sz w:val="30"/>
          <w:szCs w:val="30"/>
        </w:rPr>
        <w:lastRenderedPageBreak/>
        <w:t>нарушивших письменное обязательство по соблюдению ограничений, 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872F93">
        <w:rPr>
          <w:rFonts w:ascii="Times New Roman" w:hAnsi="Times New Roman" w:cs="Times New Roman"/>
          <w:sz w:val="30"/>
          <w:szCs w:val="30"/>
        </w:rPr>
        <w:t xml:space="preserve">Меры борьбы с коррупцией реализуются в республиканских </w:t>
      </w:r>
      <w:hyperlink r:id="rId8"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w:t>
      </w:r>
      <w:proofErr w:type="gramEnd"/>
      <w:r w:rsidR="00A34C52">
        <w:rPr>
          <w:rFonts w:ascii="Times New Roman" w:hAnsi="Times New Roman" w:cs="Times New Roman"/>
          <w:sz w:val="30"/>
          <w:szCs w:val="30"/>
        </w:rPr>
        <w:t xml:space="preserve"> положение о комиссии по противодействию коррупции)</w:t>
      </w:r>
      <w:r>
        <w:rPr>
          <w:rFonts w:ascii="Times New Roman" w:hAnsi="Times New Roman" w:cs="Times New Roman"/>
          <w:sz w:val="30"/>
          <w:szCs w:val="30"/>
        </w:rPr>
        <w:t>.</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lastRenderedPageBreak/>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w:t>
      </w:r>
      <w:r w:rsidR="00D50717">
        <w:rPr>
          <w:rFonts w:ascii="Times New Roman" w:eastAsia="Times New Roman" w:hAnsi="Times New Roman" w:cs="Times New Roman"/>
          <w:color w:val="000000" w:themeColor="text1"/>
          <w:sz w:val="30"/>
          <w:szCs w:val="30"/>
        </w:rPr>
        <w:lastRenderedPageBreak/>
        <w:t>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положений, способствующих принятию </w:t>
      </w:r>
      <w:proofErr w:type="gramStart"/>
      <w:r w:rsidRPr="00AB5453">
        <w:rPr>
          <w:rFonts w:ascii="Times New Roman" w:hAnsi="Times New Roman" w:cs="Times New Roman"/>
          <w:sz w:val="30"/>
          <w:szCs w:val="30"/>
        </w:rPr>
        <w:t>должностным</w:t>
      </w:r>
      <w:proofErr w:type="gramEnd"/>
      <w:r w:rsidRPr="00AB5453">
        <w:rPr>
          <w:rFonts w:ascii="Times New Roman" w:hAnsi="Times New Roman" w:cs="Times New Roman"/>
          <w:sz w:val="30"/>
          <w:szCs w:val="30"/>
        </w:rPr>
        <w:t xml:space="preserve"> лицом</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 xml:space="preserve">в </w:t>
      </w:r>
      <w:proofErr w:type="gramStart"/>
      <w:r w:rsidRPr="00E170EC">
        <w:rPr>
          <w:rFonts w:ascii="Times New Roman" w:hAnsi="Times New Roman" w:cs="Times New Roman"/>
          <w:b/>
          <w:sz w:val="30"/>
          <w:szCs w:val="30"/>
        </w:rPr>
        <w:t>организационно-управленческой</w:t>
      </w:r>
      <w:proofErr w:type="gramEnd"/>
      <w:r w:rsidRPr="00E170EC">
        <w:rPr>
          <w:rFonts w:ascii="Times New Roman" w:hAnsi="Times New Roman" w:cs="Times New Roman"/>
          <w:b/>
          <w:sz w:val="30"/>
          <w:szCs w:val="30"/>
        </w:rPr>
        <w:t xml:space="preserve"> деятельности</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при</w:t>
      </w:r>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проведении</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осуществлени</w:t>
      </w:r>
      <w:r w:rsidR="00D92804">
        <w:rPr>
          <w:rFonts w:ascii="Times New Roman" w:hAnsi="Times New Roman" w:cs="Times New Roman"/>
          <w:sz w:val="30"/>
          <w:szCs w:val="30"/>
        </w:rPr>
        <w:t>и</w:t>
      </w:r>
      <w:proofErr w:type="gramEnd"/>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proofErr w:type="gramStart"/>
      <w:r w:rsidR="0087217D">
        <w:rPr>
          <w:rFonts w:ascii="Times New Roman" w:hAnsi="Times New Roman" w:cs="Times New Roman"/>
          <w:sz w:val="30"/>
          <w:szCs w:val="30"/>
        </w:rPr>
        <w:t>,у</w:t>
      </w:r>
      <w:proofErr w:type="gramEnd"/>
      <w:r w:rsidR="0087217D">
        <w:rPr>
          <w:rFonts w:ascii="Times New Roman" w:hAnsi="Times New Roman" w:cs="Times New Roman"/>
          <w:sz w:val="30"/>
          <w:szCs w:val="30"/>
        </w:rPr>
        <w:t>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распоряжении</w:t>
      </w:r>
      <w:proofErr w:type="gramEnd"/>
      <w:r>
        <w:rPr>
          <w:rFonts w:ascii="Times New Roman" w:hAnsi="Times New Roman" w:cs="Times New Roman"/>
          <w:sz w:val="30"/>
          <w:szCs w:val="30"/>
        </w:rPr>
        <w:t xml:space="preserve">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lastRenderedPageBreak/>
        <w:t>лицензировани</w:t>
      </w:r>
      <w:r w:rsidR="00AB2CD5">
        <w:rPr>
          <w:rFonts w:ascii="Times New Roman" w:hAnsi="Times New Roman" w:cs="Times New Roman"/>
          <w:sz w:val="30"/>
          <w:szCs w:val="30"/>
        </w:rPr>
        <w:t>и</w:t>
      </w:r>
      <w:proofErr w:type="gramEnd"/>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ведении</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проведени</w:t>
      </w:r>
      <w:r w:rsidR="00B84057">
        <w:rPr>
          <w:rFonts w:ascii="Times New Roman" w:hAnsi="Times New Roman" w:cs="Times New Roman"/>
          <w:sz w:val="30"/>
          <w:szCs w:val="30"/>
        </w:rPr>
        <w:t>и</w:t>
      </w:r>
      <w:proofErr w:type="gramEnd"/>
      <w:r w:rsidR="00B84057">
        <w:rPr>
          <w:rFonts w:ascii="Times New Roman" w:hAnsi="Times New Roman" w:cs="Times New Roman"/>
          <w:sz w:val="30"/>
          <w:szCs w:val="30"/>
        </w:rPr>
        <w:t xml:space="preserve">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осуществлении</w:t>
      </w:r>
      <w:proofErr w:type="gramEnd"/>
      <w:r>
        <w:rPr>
          <w:rFonts w:ascii="Times New Roman" w:hAnsi="Times New Roman" w:cs="Times New Roman"/>
          <w:sz w:val="30"/>
          <w:szCs w:val="30"/>
        </w:rPr>
        <w:t xml:space="preserve">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определении</w:t>
      </w:r>
      <w:proofErr w:type="gramEnd"/>
      <w:r>
        <w:rPr>
          <w:rFonts w:ascii="Times New Roman" w:hAnsi="Times New Roman" w:cs="Times New Roman"/>
          <w:sz w:val="30"/>
          <w:szCs w:val="30"/>
        </w:rPr>
        <w:t xml:space="preserve">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выделении</w:t>
      </w:r>
      <w:proofErr w:type="gramEnd"/>
      <w:r>
        <w:rPr>
          <w:rFonts w:ascii="Times New Roman" w:hAnsi="Times New Roman" w:cs="Times New Roman"/>
          <w:sz w:val="30"/>
          <w:szCs w:val="30"/>
        </w:rPr>
        <w:t xml:space="preserve">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proofErr w:type="gramStart"/>
      <w:r w:rsidR="002A6132">
        <w:rPr>
          <w:rFonts w:ascii="Times New Roman" w:hAnsi="Times New Roman" w:cs="Times New Roman"/>
          <w:i/>
          <w:sz w:val="30"/>
          <w:szCs w:val="30"/>
        </w:rPr>
        <w:t>,</w:t>
      </w:r>
      <w:r w:rsidR="00215B85">
        <w:rPr>
          <w:rFonts w:ascii="Times New Roman" w:hAnsi="Times New Roman" w:cs="Times New Roman"/>
          <w:i/>
          <w:sz w:val="30"/>
          <w:szCs w:val="30"/>
        </w:rPr>
        <w:t>М</w:t>
      </w:r>
      <w:proofErr w:type="gramEnd"/>
      <w:r w:rsidR="00215B85">
        <w:rPr>
          <w:rFonts w:ascii="Times New Roman" w:hAnsi="Times New Roman" w:cs="Times New Roman"/>
          <w:i/>
          <w:sz w:val="30"/>
          <w:szCs w:val="30"/>
        </w:rPr>
        <w:t xml:space="preserve">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w:t>
      </w:r>
      <w:proofErr w:type="spellStart"/>
      <w:r w:rsidR="00D6120E">
        <w:rPr>
          <w:rFonts w:ascii="Times New Roman" w:hAnsi="Times New Roman" w:cs="Times New Roman"/>
          <w:i/>
          <w:sz w:val="30"/>
          <w:szCs w:val="30"/>
        </w:rPr>
        <w:t>коррупционно</w:t>
      </w:r>
      <w:r>
        <w:rPr>
          <w:rFonts w:ascii="Times New Roman" w:hAnsi="Times New Roman" w:cs="Times New Roman"/>
          <w:i/>
          <w:sz w:val="30"/>
          <w:szCs w:val="30"/>
        </w:rPr>
        <w:t>опасных</w:t>
      </w:r>
      <w:proofErr w:type="spellEnd"/>
      <w:r>
        <w:rPr>
          <w:rFonts w:ascii="Times New Roman" w:hAnsi="Times New Roman" w:cs="Times New Roman"/>
          <w:i/>
          <w:sz w:val="30"/>
          <w:szCs w:val="30"/>
        </w:rPr>
        <w:t xml:space="preserve">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proofErr w:type="gramStart"/>
      <w:r>
        <w:rPr>
          <w:rFonts w:ascii="Times New Roman" w:hAnsi="Times New Roman" w:cs="Times New Roman"/>
          <w:i/>
          <w:sz w:val="30"/>
          <w:szCs w:val="30"/>
        </w:rPr>
        <w:t>.</w:t>
      </w:r>
      <w:r w:rsidR="002A6132">
        <w:rPr>
          <w:rFonts w:ascii="Times New Roman" w:hAnsi="Times New Roman" w:cs="Times New Roman"/>
          <w:i/>
          <w:sz w:val="30"/>
          <w:szCs w:val="30"/>
        </w:rPr>
        <w:t>В</w:t>
      </w:r>
      <w:proofErr w:type="gramEnd"/>
      <w:r w:rsidR="002A6132">
        <w:rPr>
          <w:rFonts w:ascii="Times New Roman" w:hAnsi="Times New Roman" w:cs="Times New Roman"/>
          <w:i/>
          <w:sz w:val="30"/>
          <w:szCs w:val="30"/>
        </w:rPr>
        <w:t xml:space="preserve">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w:t>
      </w:r>
      <w:proofErr w:type="spellStart"/>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w:t>
      </w:r>
      <w:proofErr w:type="spellEnd"/>
      <w:r w:rsidRPr="00A34C52">
        <w:rPr>
          <w:rFonts w:ascii="Times New Roman" w:hAnsi="Times New Roman" w:cs="Times New Roman"/>
          <w:i/>
          <w:sz w:val="30"/>
          <w:szCs w:val="30"/>
        </w:rPr>
        <w:t>».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lastRenderedPageBreak/>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w:t>
      </w:r>
      <w:proofErr w:type="gramEnd"/>
      <w:r w:rsidR="00B71F4E" w:rsidRPr="00B71F4E">
        <w:rPr>
          <w:rFonts w:ascii="Times New Roman" w:hAnsi="Times New Roman" w:cs="Times New Roman"/>
          <w:sz w:val="30"/>
          <w:szCs w:val="30"/>
        </w:rPr>
        <w:t xml:space="preserve">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Неознакомление государственного должностного лица с установленными ограничениями либо </w:t>
      </w:r>
      <w:proofErr w:type="spellStart"/>
      <w:r w:rsidRPr="00B71F4E">
        <w:rPr>
          <w:rFonts w:ascii="Times New Roman" w:hAnsi="Times New Roman" w:cs="Times New Roman"/>
          <w:sz w:val="30"/>
          <w:szCs w:val="30"/>
        </w:rPr>
        <w:t>неподписание</w:t>
      </w:r>
      <w:proofErr w:type="spellEnd"/>
      <w:r w:rsidRPr="00B71F4E">
        <w:rPr>
          <w:rFonts w:ascii="Times New Roman" w:hAnsi="Times New Roman" w:cs="Times New Roman"/>
          <w:sz w:val="30"/>
          <w:szCs w:val="30"/>
        </w:rPr>
        <w:t xml:space="preserve"> им обязательства </w:t>
      </w:r>
      <w:r w:rsidRPr="00E170EC">
        <w:rPr>
          <w:rFonts w:ascii="Times New Roman" w:hAnsi="Times New Roman" w:cs="Times New Roman"/>
          <w:b/>
          <w:sz w:val="30"/>
          <w:szCs w:val="30"/>
        </w:rPr>
        <w:t xml:space="preserve">не </w:t>
      </w:r>
      <w:r w:rsidRPr="00E170EC">
        <w:rPr>
          <w:rFonts w:ascii="Times New Roman" w:hAnsi="Times New Roman" w:cs="Times New Roman"/>
          <w:b/>
          <w:sz w:val="30"/>
          <w:szCs w:val="30"/>
        </w:rPr>
        <w:lastRenderedPageBreak/>
        <w:t>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proofErr w:type="gramStart"/>
      <w:r w:rsidRPr="0084146F">
        <w:rPr>
          <w:rFonts w:ascii="Times New Roman" w:hAnsi="Times New Roman" w:cs="Times New Roman"/>
          <w:b/>
          <w:sz w:val="30"/>
          <w:szCs w:val="30"/>
        </w:rPr>
        <w:t>,у</w:t>
      </w:r>
      <w:proofErr w:type="gramEnd"/>
      <w:r w:rsidRPr="0084146F">
        <w:rPr>
          <w:rFonts w:ascii="Times New Roman" w:hAnsi="Times New Roman" w:cs="Times New Roman"/>
          <w:b/>
          <w:sz w:val="30"/>
          <w:szCs w:val="30"/>
        </w:rPr>
        <w:t>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статьей 18(совместная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roofErr w:type="gramEnd"/>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roofErr w:type="gramEnd"/>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lastRenderedPageBreak/>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бязанности по приему деклараций о доходах и имуществе, их учету, хранению, организации проверки полноты и достоверности указанных в них сведений</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находившееся в фактическом владении, пользовании этих лиц на возмездной или безвозмездной основе 183</w:t>
      </w:r>
      <w:proofErr w:type="gramEnd"/>
      <w:r w:rsidR="00083940" w:rsidRPr="00083940">
        <w:rPr>
          <w:rFonts w:ascii="Times New Roman" w:eastAsia="Calibri" w:hAnsi="Times New Roman" w:cs="Times New Roman"/>
          <w:sz w:val="30"/>
          <w:szCs w:val="30"/>
        </w:rPr>
        <w:t xml:space="preserve"> дня и более в течение декларируемого периода, за исключением предоставленных в установленном порядке жилых </w:t>
      </w:r>
      <w:r w:rsidR="00083940" w:rsidRPr="00083940">
        <w:rPr>
          <w:rFonts w:ascii="Times New Roman" w:eastAsia="Calibri" w:hAnsi="Times New Roman" w:cs="Times New Roman"/>
          <w:sz w:val="30"/>
          <w:szCs w:val="30"/>
        </w:rPr>
        <w:lastRenderedPageBreak/>
        <w:t>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proofErr w:type="gramStart"/>
      <w:r w:rsidRPr="00B155B7">
        <w:rPr>
          <w:rFonts w:ascii="Times New Roman" w:eastAsia="Calibri" w:hAnsi="Times New Roman" w:cs="Times New Roman"/>
          <w:sz w:val="30"/>
          <w:szCs w:val="30"/>
        </w:rPr>
        <w:t>,</w:t>
      </w:r>
      <w:r w:rsidR="00FE2278">
        <w:rPr>
          <w:rFonts w:ascii="Times New Roman" w:eastAsia="Calibri" w:hAnsi="Times New Roman" w:cs="Times New Roman"/>
          <w:sz w:val="30"/>
          <w:szCs w:val="30"/>
        </w:rPr>
        <w:t>д</w:t>
      </w:r>
      <w:proofErr w:type="gramEnd"/>
      <w:r w:rsidR="00FE2278">
        <w:rPr>
          <w:rFonts w:ascii="Times New Roman" w:eastAsia="Calibri" w:hAnsi="Times New Roman" w:cs="Times New Roman"/>
          <w:sz w:val="30"/>
          <w:szCs w:val="30"/>
        </w:rPr>
        <w:t xml:space="preserve">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r w:rsidR="00236960" w:rsidRPr="00C019BE">
        <w:rPr>
          <w:rFonts w:ascii="Times New Roman" w:eastAsia="Calibri" w:hAnsi="Times New Roman" w:cs="Times New Roman"/>
          <w:b/>
          <w:sz w:val="30"/>
          <w:szCs w:val="30"/>
        </w:rPr>
        <w:t>контрольза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lastRenderedPageBreak/>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8611A9">
        <w:rPr>
          <w:rFonts w:ascii="Times New Roman" w:eastAsia="Calibri" w:hAnsi="Times New Roman" w:cs="Times New Roman"/>
          <w:sz w:val="30"/>
          <w:szCs w:val="30"/>
        </w:rPr>
        <w:t>машино</w:t>
      </w:r>
      <w:proofErr w:type="spellEnd"/>
      <w:r w:rsidRPr="008611A9">
        <w:rPr>
          <w:rFonts w:ascii="Times New Roman" w:eastAsia="Calibri" w:hAnsi="Times New Roman" w:cs="Times New Roman"/>
          <w:sz w:val="30"/>
          <w:szCs w:val="30"/>
        </w:rPr>
        <w:t>-мест;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w:t>
      </w:r>
      <w:proofErr w:type="gramEnd"/>
      <w:r w:rsidRPr="008611A9">
        <w:rPr>
          <w:rFonts w:ascii="Times New Roman" w:eastAsia="Calibri" w:hAnsi="Times New Roman" w:cs="Times New Roman"/>
          <w:sz w:val="30"/>
          <w:szCs w:val="30"/>
        </w:rPr>
        <w:t xml:space="preserve">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roofErr w:type="gramEnd"/>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3) наличие у  государственного должностного лица конкретных обязанностей по службе, на которые может повлиять личный </w:t>
      </w:r>
      <w:r w:rsidRPr="009214BF">
        <w:rPr>
          <w:rFonts w:ascii="Times New Roman" w:hAnsi="Times New Roman" w:cs="Times New Roman"/>
          <w:sz w:val="30"/>
          <w:szCs w:val="30"/>
        </w:rPr>
        <w:lastRenderedPageBreak/>
        <w:t>интере</w:t>
      </w:r>
      <w:proofErr w:type="gramStart"/>
      <w:r w:rsidRPr="009214BF">
        <w:rPr>
          <w:rFonts w:ascii="Times New Roman" w:hAnsi="Times New Roman" w:cs="Times New Roman"/>
          <w:sz w:val="30"/>
          <w:szCs w:val="30"/>
        </w:rPr>
        <w:t>с</w:t>
      </w:r>
      <w:r w:rsidR="00AD6E2D">
        <w:rPr>
          <w:rFonts w:ascii="Times New Roman" w:hAnsi="Times New Roman" w:cs="Times New Roman"/>
          <w:sz w:val="30"/>
          <w:szCs w:val="30"/>
        </w:rPr>
        <w:t>(</w:t>
      </w:r>
      <w:proofErr w:type="gramEnd"/>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rPr>
          <w:rFonts w:ascii="Times New Roman" w:hAnsi="Times New Roman" w:cs="Times New Roman"/>
          <w:sz w:val="30"/>
          <w:szCs w:val="30"/>
        </w:rPr>
        <w:t>личного интереса</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конкретно, т.е. в </w:t>
      </w:r>
      <w:proofErr w:type="gramStart"/>
      <w:r w:rsidRPr="00DF1F2D">
        <w:rPr>
          <w:rFonts w:ascii="Times New Roman" w:hAnsi="Times New Roman" w:cs="Times New Roman"/>
          <w:sz w:val="30"/>
          <w:szCs w:val="30"/>
        </w:rPr>
        <w:t>совершении</w:t>
      </w:r>
      <w:proofErr w:type="gramEnd"/>
      <w:r w:rsidRPr="00DF1F2D">
        <w:rPr>
          <w:rFonts w:ascii="Times New Roman" w:hAnsi="Times New Roman" w:cs="Times New Roman"/>
          <w:sz w:val="30"/>
          <w:szCs w:val="30"/>
        </w:rPr>
        <w:t xml:space="preserve">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w:t>
      </w:r>
      <w:hyperlink r:id="rId10"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w:t>
      </w:r>
      <w:r w:rsidRPr="00DF1F2D">
        <w:rPr>
          <w:rFonts w:ascii="Times New Roman" w:hAnsi="Times New Roman" w:cs="Times New Roman"/>
          <w:sz w:val="30"/>
          <w:szCs w:val="30"/>
        </w:rPr>
        <w:lastRenderedPageBreak/>
        <w:t>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proofErr w:type="gramStart"/>
      <w:r w:rsidR="00AD2D3E">
        <w:rPr>
          <w:rFonts w:ascii="Times New Roman" w:hAnsi="Times New Roman" w:cs="Times New Roman"/>
          <w:sz w:val="30"/>
          <w:szCs w:val="30"/>
        </w:rPr>
        <w:t>,и</w:t>
      </w:r>
      <w:proofErr w:type="gramEnd"/>
      <w:r w:rsidR="00AD2D3E">
        <w:rPr>
          <w:rFonts w:ascii="Times New Roman" w:hAnsi="Times New Roman" w:cs="Times New Roman"/>
          <w:sz w:val="30"/>
          <w:szCs w:val="30"/>
        </w:rPr>
        <w:t xml:space="preserve">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Start"/>
      <w:r w:rsidR="00AD2D3E">
        <w:rPr>
          <w:rFonts w:ascii="Times New Roman" w:hAnsi="Times New Roman" w:cs="Times New Roman"/>
          <w:sz w:val="30"/>
          <w:szCs w:val="30"/>
        </w:rPr>
        <w:t>.Р</w:t>
      </w:r>
      <w:proofErr w:type="gramEnd"/>
      <w:r w:rsidR="00AD2D3E">
        <w:rPr>
          <w:rFonts w:ascii="Times New Roman" w:hAnsi="Times New Roman" w:cs="Times New Roman"/>
          <w:sz w:val="30"/>
          <w:szCs w:val="30"/>
        </w:rPr>
        <w:t>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1"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 родственника</w:t>
      </w:r>
      <w:r w:rsidR="00FA2FA0">
        <w:rPr>
          <w:rFonts w:ascii="Times New Roman" w:hAnsi="Times New Roman" w:cs="Times New Roman"/>
          <w:sz w:val="30"/>
          <w:szCs w:val="30"/>
        </w:rPr>
        <w:t xml:space="preserve"> этого государственного должностного лица</w:t>
      </w:r>
      <w:proofErr w:type="gramStart"/>
      <w:r w:rsidR="00795361" w:rsidRPr="00795361">
        <w:rPr>
          <w:rFonts w:ascii="Times New Roman" w:hAnsi="Times New Roman" w:cs="Times New Roman"/>
          <w:sz w:val="30"/>
          <w:szCs w:val="30"/>
        </w:rPr>
        <w:t>.</w:t>
      </w:r>
      <w:r w:rsidR="000B725D">
        <w:rPr>
          <w:rFonts w:ascii="Times New Roman" w:hAnsi="Times New Roman" w:cs="Times New Roman"/>
          <w:sz w:val="30"/>
          <w:szCs w:val="30"/>
        </w:rPr>
        <w:t>В</w:t>
      </w:r>
      <w:proofErr w:type="gramEnd"/>
      <w:r w:rsidR="000B725D">
        <w:rPr>
          <w:rFonts w:ascii="Times New Roman" w:hAnsi="Times New Roman" w:cs="Times New Roman"/>
          <w:sz w:val="30"/>
          <w:szCs w:val="30"/>
        </w:rPr>
        <w:t xml:space="preserve">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w:t>
      </w:r>
      <w:proofErr w:type="gramStart"/>
      <w:r w:rsidRPr="00194906">
        <w:rPr>
          <w:rFonts w:ascii="Times New Roman" w:hAnsi="Times New Roman" w:cs="Times New Roman"/>
          <w:sz w:val="30"/>
          <w:szCs w:val="30"/>
        </w:rPr>
        <w:t>связана</w:t>
      </w:r>
      <w:proofErr w:type="gramEnd"/>
      <w:r w:rsidRPr="00194906">
        <w:rPr>
          <w:rFonts w:ascii="Times New Roman" w:hAnsi="Times New Roman" w:cs="Times New Roman"/>
          <w:sz w:val="30"/>
          <w:szCs w:val="30"/>
        </w:rPr>
        <w:t xml:space="preserve"> личная заинтересованность</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lastRenderedPageBreak/>
        <w:t xml:space="preserve">сам, </w:t>
      </w:r>
      <w:r w:rsidR="00075C51">
        <w:rPr>
          <w:rFonts w:ascii="Times New Roman" w:hAnsi="Times New Roman" w:cs="Times New Roman"/>
          <w:sz w:val="30"/>
          <w:szCs w:val="30"/>
        </w:rPr>
        <w:t>его родственники имеют имущественные обязательства</w:t>
      </w:r>
      <w:proofErr w:type="gramStart"/>
      <w:r w:rsidR="00075C51">
        <w:rPr>
          <w:rFonts w:ascii="Times New Roman" w:hAnsi="Times New Roman" w:cs="Times New Roman"/>
          <w:sz w:val="30"/>
          <w:szCs w:val="30"/>
        </w:rPr>
        <w:t>.</w:t>
      </w:r>
      <w:r w:rsidR="006E7F1D">
        <w:rPr>
          <w:rFonts w:ascii="Times New Roman" w:hAnsi="Times New Roman" w:cs="Times New Roman"/>
          <w:sz w:val="30"/>
          <w:szCs w:val="30"/>
        </w:rPr>
        <w:t>В</w:t>
      </w:r>
      <w:proofErr w:type="gramEnd"/>
      <w:r w:rsidR="006E7F1D">
        <w:rPr>
          <w:rFonts w:ascii="Times New Roman" w:hAnsi="Times New Roman" w:cs="Times New Roman"/>
          <w:sz w:val="30"/>
          <w:szCs w:val="30"/>
        </w:rPr>
        <w:t xml:space="preserve">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Pr>
          <w:rFonts w:ascii="Times New Roman" w:hAnsi="Times New Roman" w:cs="Times New Roman"/>
          <w:sz w:val="30"/>
          <w:szCs w:val="30"/>
        </w:rPr>
        <w:t>г</w:t>
      </w:r>
      <w:r w:rsidRPr="00324019">
        <w:rPr>
          <w:rFonts w:ascii="Times New Roman" w:hAnsi="Times New Roman" w:cs="Times New Roman"/>
          <w:sz w:val="30"/>
          <w:szCs w:val="30"/>
        </w:rPr>
        <w:t xml:space="preserve">осударственное </w:t>
      </w:r>
      <w:proofErr w:type="gramStart"/>
      <w:r w:rsidRPr="00324019">
        <w:rPr>
          <w:rFonts w:ascii="Times New Roman" w:hAnsi="Times New Roman" w:cs="Times New Roman"/>
          <w:sz w:val="30"/>
          <w:szCs w:val="30"/>
        </w:rPr>
        <w:t>должностное</w:t>
      </w:r>
      <w:proofErr w:type="gramEnd"/>
      <w:r w:rsidRPr="00324019">
        <w:rPr>
          <w:rFonts w:ascii="Times New Roman" w:hAnsi="Times New Roman" w:cs="Times New Roman"/>
          <w:sz w:val="30"/>
          <w:szCs w:val="30"/>
        </w:rPr>
        <w:t xml:space="preserve"> лицо</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 xml:space="preserve">которогопереданы им в установленном порядке </w:t>
      </w:r>
      <w:r w:rsidR="00EA6EFB">
        <w:rPr>
          <w:rFonts w:ascii="Times New Roman" w:hAnsi="Times New Roman" w:cs="Times New Roman"/>
          <w:sz w:val="30"/>
          <w:szCs w:val="30"/>
        </w:rPr>
        <w:t>в доверительное управление</w:t>
      </w:r>
      <w:proofErr w:type="gramStart"/>
      <w:r w:rsidR="00E25558">
        <w:rPr>
          <w:rFonts w:ascii="Times New Roman" w:hAnsi="Times New Roman" w:cs="Times New Roman"/>
          <w:sz w:val="30"/>
          <w:szCs w:val="30"/>
        </w:rPr>
        <w:t>.</w:t>
      </w:r>
      <w:r w:rsidR="00145D15">
        <w:rPr>
          <w:rFonts w:ascii="Times New Roman" w:hAnsi="Times New Roman" w:cs="Times New Roman"/>
          <w:sz w:val="30"/>
          <w:szCs w:val="30"/>
        </w:rPr>
        <w:t>В</w:t>
      </w:r>
      <w:proofErr w:type="gramEnd"/>
      <w:r w:rsidR="00145D15">
        <w:rPr>
          <w:rFonts w:ascii="Times New Roman" w:hAnsi="Times New Roman" w:cs="Times New Roman"/>
          <w:sz w:val="30"/>
          <w:szCs w:val="30"/>
        </w:rPr>
        <w:t xml:space="preserve">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 xml:space="preserve">инятии решения в отношении такогообщества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proofErr w:type="gramStart"/>
      <w:r w:rsidR="00EB66D1">
        <w:rPr>
          <w:rFonts w:ascii="Times New Roman" w:hAnsi="Times New Roman" w:cs="Times New Roman"/>
          <w:sz w:val="30"/>
          <w:szCs w:val="30"/>
        </w:rPr>
        <w:t>.</w:t>
      </w:r>
      <w:r w:rsidR="00222392">
        <w:rPr>
          <w:rFonts w:ascii="Times New Roman" w:hAnsi="Times New Roman" w:cs="Times New Roman"/>
          <w:sz w:val="30"/>
          <w:szCs w:val="30"/>
        </w:rPr>
        <w:t>К</w:t>
      </w:r>
      <w:proofErr w:type="gramEnd"/>
      <w:r w:rsidR="00222392">
        <w:rPr>
          <w:rFonts w:ascii="Times New Roman" w:hAnsi="Times New Roman" w:cs="Times New Roman"/>
          <w:sz w:val="30"/>
          <w:szCs w:val="30"/>
        </w:rPr>
        <w:t xml:space="preserve">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proofErr w:type="gramStart"/>
      <w:r w:rsidR="00AB5D9D">
        <w:rPr>
          <w:rFonts w:ascii="Times New Roman" w:hAnsi="Times New Roman" w:cs="Times New Roman"/>
          <w:sz w:val="30"/>
          <w:szCs w:val="30"/>
        </w:rPr>
        <w:t>,</w:t>
      </w:r>
      <w:r w:rsidR="00AB5D9D" w:rsidRPr="00AB5D9D">
        <w:rPr>
          <w:rFonts w:ascii="Times New Roman" w:hAnsi="Times New Roman" w:cs="Times New Roman"/>
          <w:sz w:val="30"/>
          <w:szCs w:val="30"/>
        </w:rPr>
        <w:t>с</w:t>
      </w:r>
      <w:proofErr w:type="gramEnd"/>
      <w:r w:rsidR="00AB5D9D" w:rsidRPr="00AB5D9D">
        <w:rPr>
          <w:rFonts w:ascii="Times New Roman" w:hAnsi="Times New Roman" w:cs="Times New Roman"/>
          <w:sz w:val="30"/>
          <w:szCs w:val="30"/>
        </w:rPr>
        <w:t>татье</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sidRPr="00645681">
        <w:rPr>
          <w:rFonts w:ascii="Times New Roman" w:hAnsi="Times New Roman" w:cs="Times New Roman"/>
          <w:bCs/>
          <w:sz w:val="30"/>
          <w:szCs w:val="30"/>
        </w:rPr>
        <w:t>23.83 (нарушение порядка проведения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proofErr w:type="gramStart"/>
      <w:r>
        <w:rPr>
          <w:rFonts w:ascii="Times New Roman" w:hAnsi="Times New Roman" w:cs="Times New Roman"/>
          <w:bCs/>
          <w:sz w:val="30"/>
          <w:szCs w:val="30"/>
        </w:rPr>
        <w:t>;</w:t>
      </w:r>
      <w:r w:rsidR="00AB5D9D" w:rsidRPr="00AB5D9D">
        <w:rPr>
          <w:rFonts w:ascii="Times New Roman" w:hAnsi="Times New Roman" w:cs="Times New Roman"/>
          <w:bCs/>
          <w:sz w:val="30"/>
          <w:szCs w:val="30"/>
        </w:rPr>
        <w:t>с</w:t>
      </w:r>
      <w:proofErr w:type="gramEnd"/>
      <w:r w:rsidR="00AB5D9D" w:rsidRPr="00AB5D9D">
        <w:rPr>
          <w:rFonts w:ascii="Times New Roman" w:hAnsi="Times New Roman" w:cs="Times New Roman"/>
          <w:bCs/>
          <w:sz w:val="30"/>
          <w:szCs w:val="30"/>
        </w:rPr>
        <w:t>татье10.5</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 xml:space="preserve">Кроме того, лицоможет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w:t>
      </w:r>
      <w:proofErr w:type="gramStart"/>
      <w:r>
        <w:rPr>
          <w:rFonts w:ascii="Times New Roman" w:hAnsi="Times New Roman" w:cs="Times New Roman"/>
          <w:bCs/>
          <w:sz w:val="30"/>
          <w:szCs w:val="30"/>
        </w:rPr>
        <w:t>к</w:t>
      </w:r>
      <w:proofErr w:type="gramEnd"/>
      <w:r>
        <w:rPr>
          <w:rFonts w:ascii="Times New Roman" w:hAnsi="Times New Roman" w:cs="Times New Roman"/>
          <w:bCs/>
          <w:sz w:val="30"/>
          <w:szCs w:val="30"/>
        </w:rPr>
        <w:t xml:space="preserve"> государственным должностным; установить все признаки 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lastRenderedPageBreak/>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proofErr w:type="gramStart"/>
      <w:r w:rsidR="003B5FD2">
        <w:rPr>
          <w:rFonts w:ascii="Times New Roman" w:hAnsi="Times New Roman" w:cs="Times New Roman"/>
          <w:bCs/>
          <w:sz w:val="30"/>
          <w:szCs w:val="30"/>
        </w:rPr>
        <w:t>)</w:t>
      </w:r>
      <w:r w:rsidRPr="00FF3F00">
        <w:rPr>
          <w:rFonts w:ascii="Times New Roman" w:hAnsi="Times New Roman" w:cs="Times New Roman"/>
          <w:b/>
          <w:bCs/>
          <w:sz w:val="30"/>
          <w:szCs w:val="30"/>
        </w:rPr>
        <w:t>с</w:t>
      </w:r>
      <w:proofErr w:type="gramEnd"/>
      <w:r w:rsidRPr="00FF3F00">
        <w:rPr>
          <w:rFonts w:ascii="Times New Roman" w:hAnsi="Times New Roman" w:cs="Times New Roman"/>
          <w:b/>
          <w:bCs/>
          <w:sz w:val="30"/>
          <w:szCs w:val="30"/>
        </w:rPr>
        <w:t>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proofErr w:type="gramStart"/>
      <w:r w:rsidR="00AB5D9D">
        <w:rPr>
          <w:rFonts w:ascii="Times New Roman" w:hAnsi="Times New Roman" w:cs="Times New Roman"/>
          <w:sz w:val="30"/>
          <w:szCs w:val="30"/>
        </w:rPr>
        <w:t>,</w:t>
      </w:r>
      <w:proofErr w:type="gramEnd"/>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w:t>
      </w:r>
      <w:proofErr w:type="gramEnd"/>
      <w:r w:rsidRPr="003F06D7">
        <w:rPr>
          <w:rFonts w:ascii="Times New Roman" w:hAnsi="Times New Roman" w:cs="Times New Roman"/>
          <w:sz w:val="30"/>
          <w:szCs w:val="30"/>
        </w:rPr>
        <w:t>,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xml:space="preserve">. Аналогия закона - применение к общественным </w:t>
      </w:r>
      <w:r>
        <w:rPr>
          <w:rFonts w:ascii="Times New Roman" w:hAnsi="Times New Roman" w:cs="Times New Roman"/>
          <w:sz w:val="30"/>
          <w:szCs w:val="30"/>
        </w:rPr>
        <w:lastRenderedPageBreak/>
        <w:t>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roofErr w:type="gramEnd"/>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w:t>
      </w:r>
      <w:proofErr w:type="gramStart"/>
      <w:r w:rsidR="002F363D" w:rsidRPr="002F363D">
        <w:rPr>
          <w:rFonts w:ascii="Times New Roman" w:hAnsi="Times New Roman" w:cs="Times New Roman"/>
          <w:sz w:val="30"/>
          <w:szCs w:val="30"/>
        </w:rPr>
        <w:t>недействительными</w:t>
      </w:r>
      <w:proofErr w:type="gramEnd"/>
      <w:r w:rsidR="002F363D" w:rsidRPr="002F363D">
        <w:rPr>
          <w:rFonts w:ascii="Times New Roman" w:hAnsi="Times New Roman" w:cs="Times New Roman"/>
          <w:sz w:val="30"/>
          <w:szCs w:val="30"/>
        </w:rPr>
        <w:t xml:space="preserve">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sidR="00B70AFA">
        <w:rPr>
          <w:rFonts w:ascii="Times New Roman" w:hAnsi="Times New Roman" w:cs="Times New Roman"/>
          <w:sz w:val="30"/>
          <w:szCs w:val="30"/>
        </w:rPr>
        <w:t xml:space="preserve">в </w:t>
      </w:r>
      <w:proofErr w:type="gramStart"/>
      <w:r w:rsidR="00B70AFA">
        <w:rPr>
          <w:rFonts w:ascii="Times New Roman" w:hAnsi="Times New Roman" w:cs="Times New Roman"/>
          <w:sz w:val="30"/>
          <w:szCs w:val="30"/>
        </w:rPr>
        <w:t>отношении</w:t>
      </w:r>
      <w:proofErr w:type="gramEnd"/>
      <w:r w:rsidR="00B70AFA">
        <w:rPr>
          <w:rFonts w:ascii="Times New Roman" w:hAnsi="Times New Roman" w:cs="Times New Roman"/>
          <w:sz w:val="30"/>
          <w:szCs w:val="30"/>
        </w:rPr>
        <w:t xml:space="preserve"> совершившихкоррупционные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bookmarkStart w:id="1" w:name="Par0"/>
      <w:bookmarkEnd w:id="1"/>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xml:space="preserve">,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w:t>
      </w:r>
      <w:r w:rsidR="004C519B">
        <w:rPr>
          <w:rFonts w:ascii="Times New Roman" w:hAnsi="Times New Roman" w:cs="Times New Roman"/>
          <w:sz w:val="30"/>
          <w:szCs w:val="30"/>
        </w:rPr>
        <w:lastRenderedPageBreak/>
        <w:t>актами, в течение пяти лет</w:t>
      </w:r>
      <w:proofErr w:type="gramEnd"/>
      <w:r w:rsidR="004C519B">
        <w:rPr>
          <w:rFonts w:ascii="Times New Roman" w:hAnsi="Times New Roman" w:cs="Times New Roman"/>
          <w:sz w:val="30"/>
          <w:szCs w:val="30"/>
        </w:rPr>
        <w:t xml:space="preserve">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w:t>
      </w:r>
      <w:proofErr w:type="gramEnd"/>
      <w:r w:rsidR="007C66C9">
        <w:rPr>
          <w:rFonts w:ascii="Times New Roman" w:hAnsi="Times New Roman" w:cs="Times New Roman"/>
          <w:sz w:val="30"/>
          <w:szCs w:val="30"/>
        </w:rPr>
        <w:t xml:space="preserve">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2"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w:t>
      </w:r>
      <w:r>
        <w:rPr>
          <w:rFonts w:ascii="Times New Roman" w:hAnsi="Times New Roman" w:cs="Times New Roman"/>
          <w:sz w:val="30"/>
          <w:szCs w:val="30"/>
        </w:rPr>
        <w:lastRenderedPageBreak/>
        <w:t xml:space="preserve">Беларусь», ежемесячное денежное содержание, предусмотренное </w:t>
      </w:r>
      <w:hyperlink r:id="rId13"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2006 № 705 «О ежемесячном денежномсодержании</w:t>
      </w:r>
      <w:proofErr w:type="gramEnd"/>
      <w:r>
        <w:rPr>
          <w:rFonts w:ascii="Times New Roman" w:hAnsi="Times New Roman" w:cs="Times New Roman"/>
          <w:sz w:val="30"/>
          <w:szCs w:val="30"/>
        </w:rPr>
        <w:t xml:space="preserve">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Pr>
          <w:rFonts w:ascii="Times New Roman" w:hAnsi="Times New Roman" w:cs="Times New Roman"/>
          <w:sz w:val="30"/>
          <w:szCs w:val="30"/>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proofErr w:type="gramStart"/>
      <w:r w:rsidR="00CB0BE6">
        <w:rPr>
          <w:rFonts w:ascii="Times New Roman" w:eastAsia="Times New Roman" w:hAnsi="Times New Roman" w:cs="Times New Roman"/>
          <w:sz w:val="30"/>
          <w:szCs w:val="30"/>
          <w:lang w:eastAsia="ru-RU"/>
        </w:rPr>
        <w:t>,</w:t>
      </w:r>
      <w:r w:rsidRPr="00D7011C">
        <w:rPr>
          <w:rFonts w:ascii="Times New Roman" w:eastAsia="Times New Roman" w:hAnsi="Times New Roman" w:cs="Times New Roman"/>
          <w:sz w:val="30"/>
          <w:szCs w:val="30"/>
          <w:lang w:eastAsia="ru-RU"/>
        </w:rPr>
        <w:t>о</w:t>
      </w:r>
      <w:proofErr w:type="gramEnd"/>
      <w:r w:rsidRPr="00D7011C">
        <w:rPr>
          <w:rFonts w:ascii="Times New Roman" w:eastAsia="Times New Roman" w:hAnsi="Times New Roman" w:cs="Times New Roman"/>
          <w:sz w:val="30"/>
          <w:szCs w:val="30"/>
          <w:lang w:eastAsia="ru-RU"/>
        </w:rPr>
        <w:t xml:space="preserve">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w:t>
      </w:r>
      <w:r w:rsidR="00176438">
        <w:rPr>
          <w:rFonts w:ascii="Times New Roman" w:hAnsi="Times New Roman" w:cs="Times New Roman"/>
          <w:sz w:val="30"/>
          <w:szCs w:val="30"/>
        </w:rPr>
        <w:lastRenderedPageBreak/>
        <w:t xml:space="preserve">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proofErr w:type="gramStart"/>
      <w:r w:rsidR="00255AA4" w:rsidRPr="0084146F">
        <w:rPr>
          <w:rFonts w:ascii="Times New Roman" w:hAnsi="Times New Roman" w:cs="Times New Roman"/>
          <w:b/>
          <w:sz w:val="30"/>
          <w:szCs w:val="30"/>
        </w:rPr>
        <w:t>информировать</w:t>
      </w:r>
      <w:proofErr w:type="gramEnd"/>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proofErr w:type="gramStart"/>
      <w:r w:rsidRPr="003630D4">
        <w:rPr>
          <w:rFonts w:ascii="Times New Roman" w:hAnsi="Times New Roman" w:cs="Times New Roman"/>
          <w:sz w:val="30"/>
          <w:szCs w:val="30"/>
        </w:rPr>
        <w:t>.</w:t>
      </w:r>
      <w:r w:rsidR="00057D6A">
        <w:rPr>
          <w:rFonts w:ascii="Times New Roman" w:hAnsi="Times New Roman" w:cs="Times New Roman"/>
          <w:sz w:val="30"/>
          <w:szCs w:val="30"/>
        </w:rPr>
        <w:t>В</w:t>
      </w:r>
      <w:proofErr w:type="gramEnd"/>
      <w:r w:rsidR="00057D6A">
        <w:rPr>
          <w:rFonts w:ascii="Times New Roman" w:hAnsi="Times New Roman" w:cs="Times New Roman"/>
          <w:sz w:val="30"/>
          <w:szCs w:val="30"/>
        </w:rPr>
        <w:t>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proofErr w:type="gramStart"/>
      <w:r w:rsidR="007613E0">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т</w:t>
      </w:r>
      <w:proofErr w:type="gramEnd"/>
      <w:r w:rsidR="00A006C4">
        <w:rPr>
          <w:rFonts w:ascii="Times New Roman" w:eastAsia="Times New Roman" w:hAnsi="Times New Roman" w:cs="Times New Roman"/>
          <w:sz w:val="30"/>
          <w:szCs w:val="30"/>
          <w:lang w:eastAsia="ru-RU"/>
        </w:rPr>
        <w:t xml:space="preserve">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proofErr w:type="spellStart"/>
      <w:r w:rsidR="006852F2">
        <w:rPr>
          <w:rFonts w:ascii="Times New Roman" w:eastAsia="Times New Roman" w:hAnsi="Times New Roman" w:cs="Times New Roman"/>
          <w:sz w:val="30"/>
          <w:szCs w:val="30"/>
          <w:lang w:eastAsia="ru-RU"/>
        </w:rPr>
        <w:t>коррупциогенных</w:t>
      </w:r>
      <w:proofErr w:type="spellEnd"/>
      <w:r w:rsidR="006852F2">
        <w:rPr>
          <w:rFonts w:ascii="Times New Roman" w:eastAsia="Times New Roman" w:hAnsi="Times New Roman" w:cs="Times New Roman"/>
          <w:sz w:val="30"/>
          <w:szCs w:val="30"/>
          <w:lang w:eastAsia="ru-RU"/>
        </w:rPr>
        <w:t xml:space="preserve">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несовместимых с коррупционными правонарушениями.</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 xml:space="preserve">Справочно.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proofErr w:type="gramStart"/>
      <w:r w:rsidR="00155DD2">
        <w:rPr>
          <w:rFonts w:ascii="Times New Roman" w:eastAsia="Times New Roman" w:hAnsi="Times New Roman" w:cs="Times New Roman"/>
          <w:sz w:val="30"/>
          <w:szCs w:val="30"/>
          <w:lang w:eastAsia="ru-RU"/>
        </w:rPr>
        <w:t>–</w:t>
      </w:r>
      <w:r w:rsidRPr="00005780">
        <w:rPr>
          <w:rFonts w:ascii="Times New Roman" w:eastAsia="Times New Roman" w:hAnsi="Times New Roman" w:cs="Times New Roman"/>
          <w:b/>
          <w:sz w:val="30"/>
          <w:szCs w:val="30"/>
          <w:lang w:eastAsia="ru-RU"/>
        </w:rPr>
        <w:t>к</w:t>
      </w:r>
      <w:proofErr w:type="gramEnd"/>
      <w:r w:rsidRPr="00005780">
        <w:rPr>
          <w:rFonts w:ascii="Times New Roman" w:eastAsia="Times New Roman" w:hAnsi="Times New Roman" w:cs="Times New Roman"/>
          <w:b/>
          <w:sz w:val="30"/>
          <w:szCs w:val="30"/>
          <w:lang w:eastAsia="ru-RU"/>
        </w:rPr>
        <w:t>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proofErr w:type="gramStart"/>
      <w:r w:rsidR="00215B85" w:rsidRPr="00215B85">
        <w:rPr>
          <w:rFonts w:ascii="Times New Roman" w:eastAsia="Times New Roman" w:hAnsi="Times New Roman" w:cs="Times New Roman"/>
          <w:sz w:val="30"/>
          <w:szCs w:val="30"/>
          <w:lang w:eastAsia="ru-RU"/>
        </w:rPr>
        <w:t>,</w:t>
      </w:r>
      <w:r w:rsidR="00371EDC" w:rsidRPr="00215B85">
        <w:rPr>
          <w:rFonts w:ascii="Times New Roman" w:eastAsia="Times New Roman" w:hAnsi="Times New Roman" w:cs="Times New Roman"/>
          <w:sz w:val="30"/>
          <w:szCs w:val="30"/>
          <w:lang w:eastAsia="ru-RU"/>
        </w:rPr>
        <w:t>с</w:t>
      </w:r>
      <w:proofErr w:type="gramEnd"/>
      <w:r w:rsidR="00371EDC" w:rsidRPr="00215B85">
        <w:rPr>
          <w:rFonts w:ascii="Times New Roman" w:eastAsia="Times New Roman" w:hAnsi="Times New Roman" w:cs="Times New Roman"/>
          <w:sz w:val="30"/>
          <w:szCs w:val="30"/>
          <w:lang w:eastAsia="ru-RU"/>
        </w:rPr>
        <w:t>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 xml:space="preserve">езнание </w:t>
      </w:r>
      <w:r w:rsidRPr="000C2239">
        <w:rPr>
          <w:rFonts w:ascii="Times New Roman" w:eastAsia="Times New Roman" w:hAnsi="Times New Roman" w:cs="Times New Roman"/>
          <w:sz w:val="30"/>
          <w:szCs w:val="30"/>
          <w:lang w:eastAsia="ru-RU"/>
        </w:rPr>
        <w:lastRenderedPageBreak/>
        <w:t xml:space="preserve">руководителями и иными должностными лицами требований </w:t>
      </w:r>
      <w:proofErr w:type="gramStart"/>
      <w:r w:rsidRPr="000C2239">
        <w:rPr>
          <w:rFonts w:ascii="Times New Roman" w:eastAsia="Times New Roman" w:hAnsi="Times New Roman" w:cs="Times New Roman"/>
          <w:sz w:val="30"/>
          <w:szCs w:val="30"/>
          <w:lang w:eastAsia="ru-RU"/>
        </w:rPr>
        <w:t>антикоррупционного</w:t>
      </w:r>
      <w:proofErr w:type="gramEnd"/>
      <w:r w:rsidRPr="000C2239">
        <w:rPr>
          <w:rFonts w:ascii="Times New Roman" w:eastAsia="Times New Roman" w:hAnsi="Times New Roman" w:cs="Times New Roman"/>
          <w:sz w:val="30"/>
          <w:szCs w:val="30"/>
          <w:lang w:eastAsia="ru-RU"/>
        </w:rPr>
        <w:t xml:space="preserve"> законодательства</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proofErr w:type="gramStart"/>
      <w:r w:rsidR="00A90615">
        <w:rPr>
          <w:rFonts w:ascii="Times New Roman" w:eastAsia="Times New Roman" w:hAnsi="Times New Roman" w:cs="Times New Roman"/>
          <w:sz w:val="30"/>
          <w:szCs w:val="30"/>
          <w:lang w:eastAsia="ru-RU"/>
        </w:rPr>
        <w:t>.</w:t>
      </w:r>
      <w:r w:rsidR="007A7367">
        <w:rPr>
          <w:rFonts w:ascii="Times New Roman" w:eastAsia="Times New Roman" w:hAnsi="Times New Roman" w:cs="Times New Roman"/>
          <w:sz w:val="30"/>
          <w:szCs w:val="30"/>
          <w:lang w:eastAsia="ru-RU"/>
        </w:rPr>
        <w:t>В</w:t>
      </w:r>
      <w:proofErr w:type="gramEnd"/>
      <w:r w:rsidR="007A7367">
        <w:rPr>
          <w:rFonts w:ascii="Times New Roman" w:eastAsia="Times New Roman" w:hAnsi="Times New Roman" w:cs="Times New Roman"/>
          <w:sz w:val="30"/>
          <w:szCs w:val="30"/>
          <w:lang w:eastAsia="ru-RU"/>
        </w:rPr>
        <w:t>озможно также получение работником антикоррупционных знанийсамостоятельно.</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 xml:space="preserve">но.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ежеквартальнаярассылка </w:t>
      </w:r>
      <w:r w:rsidRPr="00371EDC">
        <w:rPr>
          <w:rFonts w:ascii="Times New Roman" w:eastAsia="Times New Roman" w:hAnsi="Times New Roman" w:cs="Times New Roman"/>
          <w:i/>
          <w:sz w:val="30"/>
          <w:szCs w:val="30"/>
          <w:lang w:eastAsia="ru-RU"/>
        </w:rPr>
        <w:t>обзороввыявленных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w:t>
      </w:r>
      <w:proofErr w:type="spellStart"/>
      <w:r w:rsidRPr="009F66B7">
        <w:rPr>
          <w:rFonts w:ascii="Times New Roman" w:eastAsia="Times New Roman" w:hAnsi="Times New Roman" w:cs="Times New Roman"/>
          <w:i/>
          <w:sz w:val="30"/>
          <w:szCs w:val="30"/>
          <w:lang w:eastAsia="ru-RU"/>
        </w:rPr>
        <w:t>Беллесбумпром</w:t>
      </w:r>
      <w:proofErr w:type="spellEnd"/>
      <w:r w:rsidRPr="009F66B7">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proofErr w:type="spellStart"/>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proofErr w:type="spellEnd"/>
      <w:r w:rsidR="00F9180C">
        <w:rPr>
          <w:rFonts w:ascii="Times New Roman" w:eastAsia="Times New Roman" w:hAnsi="Times New Roman" w:cs="Times New Roman"/>
          <w:i/>
          <w:sz w:val="30"/>
          <w:szCs w:val="30"/>
          <w:lang w:eastAsia="ru-RU"/>
        </w:rPr>
        <w:t>»</w:t>
      </w:r>
      <w:proofErr w:type="gramStart"/>
      <w:r w:rsidR="00622184">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Н</w:t>
      </w:r>
      <w:proofErr w:type="gramEnd"/>
      <w:r w:rsidR="00CF471E">
        <w:rPr>
          <w:rFonts w:ascii="Times New Roman" w:eastAsia="Times New Roman" w:hAnsi="Times New Roman" w:cs="Times New Roman"/>
          <w:i/>
          <w:sz w:val="30"/>
          <w:szCs w:val="30"/>
          <w:lang w:eastAsia="ru-RU"/>
        </w:rPr>
        <w:t xml:space="preserve">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proofErr w:type="gramStart"/>
      <w:r w:rsidR="002A6132">
        <w:rPr>
          <w:rFonts w:ascii="Times New Roman" w:eastAsia="Times New Roman" w:hAnsi="Times New Roman" w:cs="Times New Roman"/>
          <w:i/>
          <w:sz w:val="30"/>
          <w:szCs w:val="30"/>
          <w:lang w:eastAsia="ru-RU"/>
        </w:rPr>
        <w:t>»(</w:t>
      </w:r>
      <w:proofErr w:type="gramEnd"/>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proofErr w:type="spellStart"/>
      <w:r w:rsidRPr="00CF471E">
        <w:rPr>
          <w:rFonts w:ascii="Times New Roman" w:eastAsia="Times New Roman" w:hAnsi="Times New Roman" w:cs="Times New Roman"/>
          <w:i/>
          <w:sz w:val="30"/>
          <w:szCs w:val="30"/>
          <w:lang w:eastAsia="ru-RU"/>
        </w:rPr>
        <w:t>Белнефтехим</w:t>
      </w:r>
      <w:proofErr w:type="spellEnd"/>
      <w:r w:rsidR="00CF471E" w:rsidRPr="00CF471E">
        <w:rPr>
          <w:rFonts w:ascii="Times New Roman" w:eastAsia="Times New Roman" w:hAnsi="Times New Roman" w:cs="Times New Roman"/>
          <w:i/>
          <w:sz w:val="30"/>
          <w:szCs w:val="30"/>
          <w:lang w:eastAsia="ru-RU"/>
        </w:rPr>
        <w:t>» и «</w:t>
      </w:r>
      <w:proofErr w:type="spellStart"/>
      <w:r w:rsidR="00F9180C" w:rsidRPr="00CF471E">
        <w:rPr>
          <w:rFonts w:ascii="Times New Roman" w:eastAsia="Times New Roman" w:hAnsi="Times New Roman" w:cs="Times New Roman"/>
          <w:i/>
          <w:sz w:val="30"/>
          <w:szCs w:val="30"/>
          <w:lang w:eastAsia="ru-RU"/>
        </w:rPr>
        <w:t>Белгоспищепром</w:t>
      </w:r>
      <w:proofErr w:type="spellEnd"/>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proofErr w:type="gramStart"/>
      <w:r w:rsidR="008A39D3">
        <w:rPr>
          <w:rFonts w:ascii="Times New Roman" w:eastAsia="Times New Roman" w:hAnsi="Times New Roman" w:cs="Times New Roman"/>
          <w:i/>
          <w:sz w:val="30"/>
          <w:szCs w:val="30"/>
          <w:lang w:eastAsia="ru-RU"/>
        </w:rPr>
        <w:t>контроля за</w:t>
      </w:r>
      <w:proofErr w:type="gramEnd"/>
      <w:r w:rsidR="008A39D3">
        <w:rPr>
          <w:rFonts w:ascii="Times New Roman" w:eastAsia="Times New Roman" w:hAnsi="Times New Roman" w:cs="Times New Roman"/>
          <w:i/>
          <w:sz w:val="30"/>
          <w:szCs w:val="30"/>
          <w:lang w:eastAsia="ru-RU"/>
        </w:rPr>
        <w:t xml:space="preserve">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ориентированная как на получение</w:t>
      </w:r>
      <w:r w:rsidR="006278D5">
        <w:rPr>
          <w:rFonts w:ascii="Times New Roman" w:eastAsia="Times New Roman" w:hAnsi="Times New Roman" w:cs="Times New Roman"/>
          <w:sz w:val="30"/>
          <w:szCs w:val="30"/>
          <w:lang w:eastAsia="ru-RU"/>
        </w:rPr>
        <w:t xml:space="preserve"> работником</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proofErr w:type="gramStart"/>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w:t>
      </w:r>
      <w:proofErr w:type="gramEnd"/>
      <w:r w:rsidRPr="006278D5">
        <w:rPr>
          <w:rFonts w:ascii="Times New Roman" w:eastAsia="Times New Roman" w:hAnsi="Times New Roman" w:cs="Times New Roman"/>
          <w:sz w:val="30"/>
          <w:szCs w:val="30"/>
          <w:lang w:eastAsia="ru-RU"/>
        </w:rPr>
        <w:t xml:space="preserve"> образовательным программам дополнительного профессионального образования антикоррупционной </w:t>
      </w:r>
      <w:r w:rsidRPr="006278D5">
        <w:rPr>
          <w:rFonts w:ascii="Times New Roman" w:eastAsia="Times New Roman" w:hAnsi="Times New Roman" w:cs="Times New Roman"/>
          <w:sz w:val="30"/>
          <w:szCs w:val="30"/>
          <w:lang w:eastAsia="ru-RU"/>
        </w:rPr>
        <w:lastRenderedPageBreak/>
        <w:t xml:space="preserve">тематики должно быть </w:t>
      </w:r>
      <w:proofErr w:type="spellStart"/>
      <w:r w:rsidRPr="006278D5">
        <w:rPr>
          <w:rFonts w:ascii="Times New Roman" w:eastAsia="Times New Roman" w:hAnsi="Times New Roman" w:cs="Times New Roman"/>
          <w:sz w:val="30"/>
          <w:szCs w:val="30"/>
          <w:lang w:eastAsia="ru-RU"/>
        </w:rPr>
        <w:t>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w:t>
      </w:r>
      <w:proofErr w:type="spellEnd"/>
      <w:r w:rsidRPr="006278D5">
        <w:rPr>
          <w:rFonts w:ascii="Times New Roman" w:eastAsia="Times New Roman" w:hAnsi="Times New Roman" w:cs="Times New Roman"/>
          <w:sz w:val="30"/>
          <w:szCs w:val="30"/>
          <w:lang w:eastAsia="ru-RU"/>
        </w:rPr>
        <w:t xml:space="preserve">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Механизм 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r w:rsidR="00B9768F">
        <w:rPr>
          <w:rFonts w:ascii="Times New Roman" w:eastAsia="Times New Roman" w:hAnsi="Times New Roman" w:cs="Times New Roman"/>
          <w:sz w:val="30"/>
          <w:szCs w:val="30"/>
          <w:lang w:eastAsia="ru-RU"/>
        </w:rPr>
        <w:t xml:space="preserve"> в антикоррупционной деятельностидетализирован в законодательстве.</w:t>
      </w:r>
      <w:proofErr w:type="gramEnd"/>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w:t>
      </w:r>
      <w:r w:rsidR="00E13F88" w:rsidRPr="00E13F88">
        <w:rPr>
          <w:rFonts w:ascii="Times New Roman" w:eastAsia="Times New Roman" w:hAnsi="Times New Roman" w:cs="Times New Roman"/>
          <w:sz w:val="30"/>
          <w:szCs w:val="30"/>
          <w:lang w:eastAsia="ru-RU"/>
        </w:rPr>
        <w:lastRenderedPageBreak/>
        <w:t xml:space="preserve">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proofErr w:type="gramStart"/>
      <w:r w:rsidR="000860DE">
        <w:rPr>
          <w:rFonts w:ascii="Times New Roman" w:eastAsia="Times New Roman" w:hAnsi="Times New Roman" w:cs="Times New Roman"/>
          <w:sz w:val="30"/>
          <w:szCs w:val="30"/>
          <w:lang w:eastAsia="ru-RU"/>
        </w:rPr>
        <w:t>,</w:t>
      </w:r>
      <w:r w:rsidR="001744C0">
        <w:rPr>
          <w:rFonts w:ascii="Times New Roman" w:eastAsia="Times New Roman" w:hAnsi="Times New Roman" w:cs="Times New Roman"/>
          <w:sz w:val="30"/>
          <w:szCs w:val="30"/>
          <w:lang w:eastAsia="ru-RU"/>
        </w:rPr>
        <w:t>з</w:t>
      </w:r>
      <w:proofErr w:type="gramEnd"/>
      <w:r w:rsidR="001744C0">
        <w:rPr>
          <w:rFonts w:ascii="Times New Roman" w:eastAsia="Times New Roman" w:hAnsi="Times New Roman" w:cs="Times New Roman"/>
          <w:sz w:val="30"/>
          <w:szCs w:val="30"/>
          <w:lang w:eastAsia="ru-RU"/>
        </w:rPr>
        <w:t xml:space="preserve">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r w:rsidR="007214AA" w:rsidRPr="007214AA">
        <w:rPr>
          <w:rFonts w:ascii="Times New Roman" w:eastAsia="Times New Roman" w:hAnsi="Times New Roman" w:cs="Times New Roman"/>
          <w:b/>
          <w:sz w:val="30"/>
          <w:szCs w:val="30"/>
          <w:lang w:eastAsia="ru-RU"/>
        </w:rPr>
        <w:t>поощрительными</w:t>
      </w:r>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w:t>
      </w:r>
      <w:r>
        <w:rPr>
          <w:rFonts w:ascii="Times New Roman" w:eastAsia="Times New Roman" w:hAnsi="Times New Roman" w:cs="Times New Roman"/>
          <w:sz w:val="30"/>
          <w:szCs w:val="30"/>
          <w:lang w:eastAsia="ru-RU"/>
        </w:rPr>
        <w:lastRenderedPageBreak/>
        <w:t>комиссией по противодействию коррупции по предложению ее члено</w:t>
      </w:r>
      <w:proofErr w:type="gramStart"/>
      <w:r>
        <w:rPr>
          <w:rFonts w:ascii="Times New Roman" w:eastAsia="Times New Roman" w:hAnsi="Times New Roman" w:cs="Times New Roman"/>
          <w:sz w:val="30"/>
          <w:szCs w:val="30"/>
          <w:lang w:eastAsia="ru-RU"/>
        </w:rPr>
        <w:t>в</w:t>
      </w:r>
      <w:r>
        <w:t>(</w:t>
      </w:r>
      <w:proofErr w:type="gramEnd"/>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w:t>
      </w:r>
      <w:proofErr w:type="gramEnd"/>
      <w:r>
        <w:rPr>
          <w:rFonts w:ascii="Times New Roman" w:eastAsia="Times New Roman" w:hAnsi="Times New Roman" w:cs="Times New Roman"/>
          <w:sz w:val="30"/>
          <w:szCs w:val="30"/>
          <w:lang w:eastAsia="ru-RU"/>
        </w:rPr>
        <w:t xml:space="preserve">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1DA" w:rsidRDefault="003F51DA" w:rsidP="00E07DDF">
      <w:pPr>
        <w:spacing w:after="0" w:line="240" w:lineRule="auto"/>
      </w:pPr>
      <w:r>
        <w:separator/>
      </w:r>
    </w:p>
  </w:endnote>
  <w:endnote w:type="continuationSeparator" w:id="0">
    <w:p w:rsidR="003F51DA" w:rsidRDefault="003F51DA"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1DA" w:rsidRDefault="003F51DA" w:rsidP="00E07DDF">
      <w:pPr>
        <w:spacing w:after="0" w:line="240" w:lineRule="auto"/>
      </w:pPr>
      <w:r>
        <w:separator/>
      </w:r>
    </w:p>
  </w:footnote>
  <w:footnote w:type="continuationSeparator" w:id="0">
    <w:p w:rsidR="003F51DA" w:rsidRDefault="003F51DA"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814651"/>
    </w:sdtPr>
    <w:sdtEndPr/>
    <w:sdtContent>
      <w:p w:rsidR="007C0EF1" w:rsidRDefault="008D7A2B">
        <w:pPr>
          <w:pStyle w:val="a5"/>
          <w:jc w:val="center"/>
        </w:pPr>
        <w:r w:rsidRPr="00C835B7">
          <w:rPr>
            <w:rFonts w:ascii="Times New Roman" w:hAnsi="Times New Roman" w:cs="Times New Roman"/>
          </w:rPr>
          <w:fldChar w:fldCharType="begin"/>
        </w:r>
        <w:r w:rsidR="007C0EF1"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2F3C98">
          <w:rPr>
            <w:rFonts w:ascii="Times New Roman" w:hAnsi="Times New Roman" w:cs="Times New Roman"/>
            <w:noProof/>
          </w:rPr>
          <w:t>4</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3C98"/>
    <w:rsid w:val="002F433F"/>
    <w:rsid w:val="002F43BE"/>
    <w:rsid w:val="002F60EF"/>
    <w:rsid w:val="002F675C"/>
    <w:rsid w:val="002F73DA"/>
    <w:rsid w:val="0030341F"/>
    <w:rsid w:val="003129A6"/>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3F51DA"/>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D7A2B"/>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15DD"/>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7441F6C7172264EEB36FDDF5BC3F96A2BF7462944D95AUCfEJ" TargetMode="External"/><Relationship Id="rId13" Type="http://schemas.openxmlformats.org/officeDocument/2006/relationships/hyperlink" Target="consultantplus://offline/ref=25CFEC9C122ED6E59FE72A4A31E0CFDCE88F725DBAC3CCEBEAD332AFF0EFC0650821L8tF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5CFEC9C122ED6E59FE72A4A31E0CFDCE88F725DBAC3CFEBE9DD35AFF0EFC0650821L8tF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57C7DA62AEC352F877A1A585A35D675C545233071609E00424DD7A8E4E1D379E685371668D4362E0738B0B540CZ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857C7DA62AEC352F877A1A585A35D675C545233071609E00424DD7A8E4E1D379E685371668D4362E0738B0B540CZ5O" TargetMode="External"/><Relationship Id="rId4" Type="http://schemas.openxmlformats.org/officeDocument/2006/relationships/settings" Target="settings.xml"/><Relationship Id="rId9" Type="http://schemas.openxmlformats.org/officeDocument/2006/relationships/hyperlink" Target="consultantplus://offline/ref=8F32EEE826AE9A75970C771AEF6A93964D857FDC776EE4481F637B72264EEB36FDDF5BC3F96A2BF7462944D953UCf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B2BC7-A652-43B3-A0C2-CA9F666A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9540</Words>
  <Characters>54381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Alcom</cp:lastModifiedBy>
  <cp:revision>3</cp:revision>
  <cp:lastPrinted>2019-09-16T14:20:00Z</cp:lastPrinted>
  <dcterms:created xsi:type="dcterms:W3CDTF">2019-09-30T07:40:00Z</dcterms:created>
  <dcterms:modified xsi:type="dcterms:W3CDTF">2020-01-23T11:48:00Z</dcterms:modified>
</cp:coreProperties>
</file>